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CA" w:rsidRDefault="00D127CA" w:rsidP="00D127CA">
      <w:pPr>
        <w:pStyle w:val="Pa1"/>
        <w:rPr>
          <w:rStyle w:val="A10"/>
        </w:rPr>
      </w:pPr>
      <w:r>
        <w:rPr>
          <w:rStyle w:val="A10"/>
        </w:rPr>
        <w:t xml:space="preserve">Weight on Weight </w:t>
      </w:r>
    </w:p>
    <w:p w:rsidR="00D127CA" w:rsidRDefault="00D127CA" w:rsidP="00D127CA">
      <w:bookmarkStart w:id="0" w:name="_GoBack"/>
      <w:bookmarkEnd w:id="0"/>
      <w:proofErr w:type="gramStart"/>
      <w:r>
        <w:t>by</w:t>
      </w:r>
      <w:proofErr w:type="gramEnd"/>
      <w:r>
        <w:t xml:space="preserve"> </w:t>
      </w:r>
      <w:proofErr w:type="spellStart"/>
      <w:r>
        <w:t>D’Erea</w:t>
      </w:r>
      <w:proofErr w:type="spellEnd"/>
      <w:r>
        <w:t xml:space="preserve"> Johnson, East Broad Street School, Deep author 2013</w:t>
      </w:r>
    </w:p>
    <w:p w:rsidR="00D127CA" w:rsidRPr="00D127CA" w:rsidRDefault="00D127CA" w:rsidP="00D127CA"/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 have a lot of weight on my life.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My grandma died from lung cancer: 100 tons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I’m always bored: 3 ounces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 had mud in my salad at lunch: 5 pounds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 saw a homeless man steal food out of Kroger: 3 tons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 have trouble with math: 500 pounds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 was in a car accident in first grade, which gave me a deep cut on my knee: 13 tons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 discovered my sister really wasn’t my sister: 16 tons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My daddy had a wedding with the entire family there, and he didn’t invite me: 400 tons </w:t>
      </w:r>
    </w:p>
    <w:p w:rsidR="00D127CA" w:rsidRDefault="00D127CA" w:rsidP="00D127CA">
      <w:pPr>
        <w:pStyle w:val="Pa1"/>
        <w:rPr>
          <w:rFonts w:ascii="Adobe Garamond Pro" w:hAnsi="Adobe Garamond Pro" w:cs="Adobe Garamond Pro"/>
          <w:color w:val="221E1F"/>
          <w:sz w:val="23"/>
          <w:szCs w:val="23"/>
        </w:rPr>
      </w:pPr>
      <w:r>
        <w:rPr>
          <w:rFonts w:ascii="Adobe Garamond Pro" w:hAnsi="Adobe Garamond Pro" w:cs="Adobe Garamond Pro"/>
          <w:color w:val="221E1F"/>
          <w:sz w:val="23"/>
          <w:szCs w:val="23"/>
        </w:rPr>
        <w:t xml:space="preserve">I have so much weight on my back, </w:t>
      </w:r>
    </w:p>
    <w:p w:rsidR="00494BFA" w:rsidRDefault="00D127CA" w:rsidP="00D127CA">
      <w:r>
        <w:rPr>
          <w:rFonts w:ascii="Adobe Garamond Pro" w:hAnsi="Adobe Garamond Pro" w:cs="Adobe Garamond Pro"/>
          <w:color w:val="221E1F"/>
          <w:sz w:val="23"/>
          <w:szCs w:val="23"/>
        </w:rPr>
        <w:t>But I am exhausted from naming all these facts.</w:t>
      </w:r>
    </w:p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altName w:val="Adobe Garamond Pro"/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CA"/>
    <w:rsid w:val="00494BFA"/>
    <w:rsid w:val="008C2D6B"/>
    <w:rsid w:val="00D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customStyle="1" w:styleId="Pa1">
    <w:name w:val="Pa1"/>
    <w:basedOn w:val="Normal"/>
    <w:next w:val="Normal"/>
    <w:uiPriority w:val="99"/>
    <w:rsid w:val="00D127CA"/>
    <w:pPr>
      <w:widowControl w:val="0"/>
      <w:autoSpaceDE w:val="0"/>
      <w:autoSpaceDN w:val="0"/>
      <w:adjustRightInd w:val="0"/>
      <w:spacing w:line="241" w:lineRule="atLeast"/>
    </w:pPr>
    <w:rPr>
      <w:rFonts w:ascii="Century Gothic" w:hAnsi="Century Gothic"/>
    </w:rPr>
  </w:style>
  <w:style w:type="character" w:customStyle="1" w:styleId="A10">
    <w:name w:val="A10"/>
    <w:uiPriority w:val="99"/>
    <w:rsid w:val="00D127CA"/>
    <w:rPr>
      <w:rFonts w:cs="Century Gothic"/>
      <w:b/>
      <w:bCs/>
      <w:color w:val="221E1F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customStyle="1" w:styleId="Pa1">
    <w:name w:val="Pa1"/>
    <w:basedOn w:val="Normal"/>
    <w:next w:val="Normal"/>
    <w:uiPriority w:val="99"/>
    <w:rsid w:val="00D127CA"/>
    <w:pPr>
      <w:widowControl w:val="0"/>
      <w:autoSpaceDE w:val="0"/>
      <w:autoSpaceDN w:val="0"/>
      <w:adjustRightInd w:val="0"/>
      <w:spacing w:line="241" w:lineRule="atLeast"/>
    </w:pPr>
    <w:rPr>
      <w:rFonts w:ascii="Century Gothic" w:hAnsi="Century Gothic"/>
    </w:rPr>
  </w:style>
  <w:style w:type="character" w:customStyle="1" w:styleId="A10">
    <w:name w:val="A10"/>
    <w:uiPriority w:val="99"/>
    <w:rsid w:val="00D127CA"/>
    <w:rPr>
      <w:rFonts w:cs="Century Gothic"/>
      <w:b/>
      <w:bCs/>
      <w:color w:val="221E1F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Macintosh Word</Application>
  <DocSecurity>0</DocSecurity>
  <Lines>4</Lines>
  <Paragraphs>1</Paragraphs>
  <ScaleCrop>false</ScaleCrop>
  <Company>Deep Center, Inc.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2015-10-14T14:29:00Z</dcterms:created>
  <dcterms:modified xsi:type="dcterms:W3CDTF">2015-10-14T14:31:00Z</dcterms:modified>
</cp:coreProperties>
</file>